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B1D" w:rsidRPr="00E12BE9" w:rsidRDefault="00157B1D" w:rsidP="0027086D">
      <w:pPr>
        <w:shd w:val="clear" w:color="auto" w:fill="FFFFFF"/>
        <w:ind w:left="-720" w:right="360"/>
        <w:rPr>
          <w:rStyle w:val="Strong"/>
          <w:rFonts w:ascii="Tahoma" w:hAnsi="Tahoma" w:cs="Tahoma"/>
        </w:rPr>
      </w:pPr>
      <w:bookmarkStart w:id="0" w:name="_GoBack"/>
      <w:r w:rsidRPr="00E12BE9">
        <w:rPr>
          <w:rStyle w:val="Strong"/>
          <w:rFonts w:ascii="Tahoma" w:hAnsi="Tahoma" w:cs="Tahoma"/>
        </w:rPr>
        <w:t>AP English Literature</w:t>
      </w:r>
    </w:p>
    <w:p w:rsidR="00157B1D" w:rsidRPr="00E12BE9" w:rsidRDefault="00157B1D" w:rsidP="0027086D">
      <w:pPr>
        <w:shd w:val="clear" w:color="auto" w:fill="FFFFFF"/>
        <w:ind w:left="-720" w:right="360"/>
        <w:rPr>
          <w:rStyle w:val="Strong"/>
          <w:rFonts w:ascii="Tahoma" w:hAnsi="Tahoma" w:cs="Tahoma"/>
        </w:rPr>
      </w:pPr>
      <w:r w:rsidRPr="00E12BE9">
        <w:rPr>
          <w:rStyle w:val="Strong"/>
          <w:rFonts w:ascii="Tahoma" w:hAnsi="Tahoma" w:cs="Tahoma"/>
          <w:i/>
        </w:rPr>
        <w:t>Brave New World</w:t>
      </w:r>
      <w:r w:rsidRPr="00E12BE9">
        <w:rPr>
          <w:rStyle w:val="Strong"/>
          <w:rFonts w:ascii="Tahoma" w:hAnsi="Tahoma" w:cs="Tahoma"/>
        </w:rPr>
        <w:t xml:space="preserve"> </w:t>
      </w:r>
      <w:r w:rsidRPr="00E12BE9">
        <w:rPr>
          <w:rStyle w:val="Strong"/>
          <w:rFonts w:ascii="Tahoma" w:hAnsi="Tahoma" w:cs="Tahoma"/>
          <w:b w:val="0"/>
        </w:rPr>
        <w:t>by Aldous Huxley</w:t>
      </w:r>
    </w:p>
    <w:p w:rsidR="00157B1D" w:rsidRPr="00E12BE9" w:rsidRDefault="00157B1D" w:rsidP="0027086D">
      <w:pPr>
        <w:shd w:val="clear" w:color="auto" w:fill="FFFFFF"/>
        <w:ind w:left="-720" w:right="360"/>
        <w:rPr>
          <w:rStyle w:val="Strong"/>
          <w:rFonts w:ascii="Tahoma" w:hAnsi="Tahoma" w:cs="Tahoma"/>
        </w:rPr>
      </w:pPr>
      <w:r w:rsidRPr="00E12BE9">
        <w:rPr>
          <w:rStyle w:val="Strong"/>
          <w:rFonts w:ascii="Tahoma" w:hAnsi="Tahoma" w:cs="Tahoma"/>
        </w:rPr>
        <w:t>Study Guide</w:t>
      </w:r>
      <w:r>
        <w:rPr>
          <w:rStyle w:val="Strong"/>
          <w:rFonts w:ascii="Tahoma" w:hAnsi="Tahoma" w:cs="Tahoma"/>
        </w:rPr>
        <w:t xml:space="preserve"> – Part 3</w:t>
      </w:r>
    </w:p>
    <w:p w:rsidR="00157B1D" w:rsidRDefault="00157B1D" w:rsidP="0027086D">
      <w:pPr>
        <w:ind w:left="-720" w:right="360"/>
        <w:rPr>
          <w:rFonts w:ascii="Tahoma" w:hAnsi="Tahoma" w:cs="Tahoma"/>
          <w:b/>
        </w:rPr>
      </w:pPr>
    </w:p>
    <w:p w:rsidR="00157B1D" w:rsidRPr="00240BA5" w:rsidRDefault="00157B1D" w:rsidP="0027086D">
      <w:pPr>
        <w:ind w:left="-720" w:right="360"/>
        <w:rPr>
          <w:rFonts w:ascii="Tahoma" w:hAnsi="Tahoma" w:cs="Tahoma"/>
        </w:rPr>
      </w:pPr>
      <w:r w:rsidRPr="00275643">
        <w:rPr>
          <w:rFonts w:ascii="Tahoma" w:hAnsi="Tahoma" w:cs="Tahoma"/>
          <w:b/>
        </w:rPr>
        <w:t>HW</w:t>
      </w:r>
      <w:r>
        <w:rPr>
          <w:rFonts w:ascii="Tahoma" w:hAnsi="Tahoma" w:cs="Tahoma"/>
        </w:rPr>
        <w:t>:  D</w:t>
      </w:r>
      <w:r w:rsidRPr="00240BA5">
        <w:rPr>
          <w:rFonts w:ascii="Tahoma" w:hAnsi="Tahoma" w:cs="Tahoma"/>
        </w:rPr>
        <w:t xml:space="preserve">iscuss two aspects of Huxley’s style you have noticed so far. </w:t>
      </w:r>
      <w:r>
        <w:rPr>
          <w:rFonts w:ascii="Tahoma" w:hAnsi="Tahoma" w:cs="Tahoma"/>
        </w:rPr>
        <w:t xml:space="preserve">Identify the tone(s) of the novel at this point.  </w:t>
      </w:r>
      <w:r w:rsidRPr="00240BA5">
        <w:rPr>
          <w:rFonts w:ascii="Tahoma" w:hAnsi="Tahoma" w:cs="Tahoma"/>
        </w:rPr>
        <w:t xml:space="preserve">Select </w:t>
      </w:r>
      <w:r>
        <w:rPr>
          <w:rFonts w:ascii="Tahoma" w:hAnsi="Tahoma" w:cs="Tahoma"/>
        </w:rPr>
        <w:t xml:space="preserve">2 </w:t>
      </w:r>
      <w:r w:rsidRPr="00240BA5">
        <w:rPr>
          <w:rFonts w:ascii="Tahoma" w:hAnsi="Tahoma" w:cs="Tahoma"/>
        </w:rPr>
        <w:t>passage</w:t>
      </w:r>
      <w:r>
        <w:rPr>
          <w:rFonts w:ascii="Tahoma" w:hAnsi="Tahoma" w:cs="Tahoma"/>
        </w:rPr>
        <w:t>s</w:t>
      </w:r>
      <w:r w:rsidRPr="00240BA5">
        <w:rPr>
          <w:rFonts w:ascii="Tahoma" w:hAnsi="Tahoma" w:cs="Tahoma"/>
        </w:rPr>
        <w:t xml:space="preserve"> for class discussion</w:t>
      </w:r>
      <w:r>
        <w:rPr>
          <w:rFonts w:ascii="Tahoma" w:hAnsi="Tahoma" w:cs="Tahoma"/>
        </w:rPr>
        <w:t xml:space="preserve">, identify the tone of the passages, and </w:t>
      </w:r>
      <w:proofErr w:type="gramStart"/>
      <w:r>
        <w:rPr>
          <w:rFonts w:ascii="Tahoma" w:hAnsi="Tahoma" w:cs="Tahoma"/>
        </w:rPr>
        <w:t>be</w:t>
      </w:r>
      <w:proofErr w:type="gramEnd"/>
      <w:r>
        <w:rPr>
          <w:rFonts w:ascii="Tahoma" w:hAnsi="Tahoma" w:cs="Tahoma"/>
        </w:rPr>
        <w:t xml:space="preserve"> prepared to support your position with evidence from the novel</w:t>
      </w:r>
      <w:r w:rsidRPr="00240BA5">
        <w:rPr>
          <w:rFonts w:ascii="Tahoma" w:hAnsi="Tahoma" w:cs="Tahoma"/>
        </w:rPr>
        <w:t xml:space="preserve">. </w:t>
      </w:r>
    </w:p>
    <w:p w:rsidR="00157B1D" w:rsidRPr="0015288E" w:rsidRDefault="00157B1D" w:rsidP="0027086D">
      <w:pPr>
        <w:pStyle w:val="Heading2"/>
        <w:ind w:left="-720" w:right="360"/>
        <w:rPr>
          <w:rStyle w:val="mw-headline"/>
          <w:rFonts w:ascii="Tahoma" w:hAnsi="Tahoma" w:cs="Tahoma"/>
          <w:b w:val="0"/>
          <w:sz w:val="24"/>
          <w:szCs w:val="24"/>
          <w:lang w:val="en"/>
        </w:rPr>
      </w:pPr>
      <w:r>
        <w:rPr>
          <w:rStyle w:val="mw-headline"/>
          <w:rFonts w:ascii="Tahoma" w:hAnsi="Tahoma" w:cs="Tahoma"/>
          <w:sz w:val="24"/>
          <w:szCs w:val="24"/>
          <w:lang w:val="en"/>
        </w:rPr>
        <w:t xml:space="preserve">DIRECTIONS:  </w:t>
      </w:r>
      <w:r>
        <w:rPr>
          <w:rStyle w:val="mw-headline"/>
          <w:rFonts w:ascii="Tahoma" w:hAnsi="Tahoma" w:cs="Tahoma"/>
          <w:b w:val="0"/>
          <w:sz w:val="24"/>
          <w:szCs w:val="24"/>
          <w:lang w:val="en"/>
        </w:rPr>
        <w:t xml:space="preserve">Write a response to the following questions.  </w:t>
      </w:r>
      <w:r w:rsidRPr="0015288E">
        <w:rPr>
          <w:rStyle w:val="mw-headline"/>
          <w:rFonts w:ascii="Tahoma" w:hAnsi="Tahoma" w:cs="Tahoma"/>
          <w:b w:val="0"/>
          <w:sz w:val="24"/>
          <w:szCs w:val="24"/>
          <w:lang w:val="en"/>
        </w:rPr>
        <w:t>Be prepared to discuss the questions for each chapter in the novel.  You should always support your answers with evidence from the text.  These questions will also be used for short reading quizzes throughout the unit study of this novel.</w:t>
      </w:r>
    </w:p>
    <w:p w:rsidR="00157B1D" w:rsidRPr="0015288E" w:rsidRDefault="00157B1D" w:rsidP="0027086D">
      <w:pPr>
        <w:pStyle w:val="Heading2"/>
        <w:ind w:left="-720" w:right="360"/>
        <w:rPr>
          <w:rFonts w:ascii="Tahoma" w:hAnsi="Tahoma" w:cs="Tahoma"/>
          <w:sz w:val="24"/>
          <w:szCs w:val="24"/>
          <w:lang w:val="en"/>
        </w:rPr>
      </w:pPr>
      <w:r w:rsidRPr="0015288E">
        <w:rPr>
          <w:rStyle w:val="mw-headline"/>
          <w:rFonts w:ascii="Tahoma" w:hAnsi="Tahoma" w:cs="Tahoma"/>
          <w:sz w:val="24"/>
          <w:szCs w:val="24"/>
          <w:lang w:val="en"/>
        </w:rPr>
        <w:t>Chapter 12</w:t>
      </w:r>
    </w:p>
    <w:p w:rsidR="00157B1D" w:rsidRPr="00E12BE9" w:rsidRDefault="00157B1D" w:rsidP="0027086D">
      <w:pPr>
        <w:pStyle w:val="NormalWeb"/>
        <w:ind w:left="-720" w:right="360"/>
        <w:rPr>
          <w:rFonts w:ascii="Tahoma" w:hAnsi="Tahoma" w:cs="Tahoma"/>
          <w:lang w:val="en"/>
        </w:rPr>
      </w:pPr>
      <w:r w:rsidRPr="00E12BE9">
        <w:rPr>
          <w:rFonts w:ascii="Tahoma" w:hAnsi="Tahoma" w:cs="Tahoma"/>
          <w:lang w:val="en"/>
        </w:rPr>
        <w:t>1. Why does John decide not to come to Bernard’s party? What does this mean for Bernard?</w:t>
      </w:r>
      <w:r w:rsidRPr="00E12BE9">
        <w:rPr>
          <w:rFonts w:ascii="Tahoma" w:hAnsi="Tahoma" w:cs="Tahoma"/>
          <w:lang w:val="en"/>
        </w:rPr>
        <w:br/>
        <w:t xml:space="preserve">2. How does </w:t>
      </w:r>
      <w:proofErr w:type="spellStart"/>
      <w:r w:rsidRPr="00E12BE9">
        <w:rPr>
          <w:rFonts w:ascii="Tahoma" w:hAnsi="Tahoma" w:cs="Tahoma"/>
          <w:lang w:val="en"/>
        </w:rPr>
        <w:t>Lenina</w:t>
      </w:r>
      <w:proofErr w:type="spellEnd"/>
      <w:r w:rsidRPr="00E12BE9">
        <w:rPr>
          <w:rFonts w:ascii="Tahoma" w:hAnsi="Tahoma" w:cs="Tahoma"/>
          <w:lang w:val="en"/>
        </w:rPr>
        <w:t xml:space="preserve"> feel at the party? Why does she feel this way?</w:t>
      </w:r>
      <w:r w:rsidRPr="00E12BE9">
        <w:rPr>
          <w:rFonts w:ascii="Tahoma" w:hAnsi="Tahoma" w:cs="Tahoma"/>
          <w:lang w:val="en"/>
        </w:rPr>
        <w:br/>
        <w:t>3. How does John feel? Why is he reading Romeo and Juliet?</w:t>
      </w:r>
      <w:r w:rsidRPr="00E12BE9">
        <w:rPr>
          <w:rFonts w:ascii="Tahoma" w:hAnsi="Tahoma" w:cs="Tahoma"/>
          <w:lang w:val="en"/>
        </w:rPr>
        <w:br/>
        <w:t xml:space="preserve">4. What does it mean that </w:t>
      </w:r>
      <w:proofErr w:type="spellStart"/>
      <w:r w:rsidRPr="00E12BE9">
        <w:rPr>
          <w:rFonts w:ascii="Tahoma" w:hAnsi="Tahoma" w:cs="Tahoma"/>
          <w:lang w:val="en"/>
        </w:rPr>
        <w:t>Lenina</w:t>
      </w:r>
      <w:proofErr w:type="spellEnd"/>
      <w:r w:rsidRPr="00E12BE9">
        <w:rPr>
          <w:rFonts w:ascii="Tahoma" w:hAnsi="Tahoma" w:cs="Tahoma"/>
          <w:lang w:val="en"/>
        </w:rPr>
        <w:t xml:space="preserve"> likes looking at the moon now?</w:t>
      </w:r>
      <w:r w:rsidRPr="00E12BE9">
        <w:rPr>
          <w:rFonts w:ascii="Tahoma" w:hAnsi="Tahoma" w:cs="Tahoma"/>
          <w:lang w:val="en"/>
        </w:rPr>
        <w:br/>
        <w:t xml:space="preserve">5. What role does Mustapha </w:t>
      </w:r>
      <w:proofErr w:type="spellStart"/>
      <w:r w:rsidRPr="00E12BE9">
        <w:rPr>
          <w:rFonts w:ascii="Tahoma" w:hAnsi="Tahoma" w:cs="Tahoma"/>
          <w:lang w:val="en"/>
        </w:rPr>
        <w:t>Mond</w:t>
      </w:r>
      <w:proofErr w:type="spellEnd"/>
      <w:r w:rsidRPr="00E12BE9">
        <w:rPr>
          <w:rFonts w:ascii="Tahoma" w:hAnsi="Tahoma" w:cs="Tahoma"/>
          <w:lang w:val="en"/>
        </w:rPr>
        <w:t xml:space="preserve"> play as a censor? Why </w:t>
      </w:r>
      <w:proofErr w:type="spellStart"/>
      <w:r w:rsidRPr="00E12BE9">
        <w:rPr>
          <w:rFonts w:ascii="Tahoma" w:hAnsi="Tahoma" w:cs="Tahoma"/>
          <w:lang w:val="en"/>
        </w:rPr>
        <w:t>des</w:t>
      </w:r>
      <w:proofErr w:type="spellEnd"/>
      <w:r w:rsidRPr="00E12BE9">
        <w:rPr>
          <w:rFonts w:ascii="Tahoma" w:hAnsi="Tahoma" w:cs="Tahoma"/>
          <w:lang w:val="en"/>
        </w:rPr>
        <w:t xml:space="preserve"> he do it? What does he censor? What does he really want?</w:t>
      </w:r>
      <w:r w:rsidRPr="00E12BE9">
        <w:rPr>
          <w:rFonts w:ascii="Tahoma" w:hAnsi="Tahoma" w:cs="Tahoma"/>
          <w:lang w:val="en"/>
        </w:rPr>
        <w:br/>
        <w:t>6. How does Bernard’s position change? How do John and Helmholtz respond to Bernard now?</w:t>
      </w:r>
      <w:r w:rsidRPr="00E12BE9">
        <w:rPr>
          <w:rFonts w:ascii="Tahoma" w:hAnsi="Tahoma" w:cs="Tahoma"/>
          <w:lang w:val="en"/>
        </w:rPr>
        <w:br/>
        <w:t>7. Why is Helmholtz in trouble with the authorities? What has he done that is dangerous, and why is it dangerous? Why did he do it? What does he want?</w:t>
      </w:r>
      <w:r w:rsidRPr="00E12BE9">
        <w:rPr>
          <w:rFonts w:ascii="Tahoma" w:hAnsi="Tahoma" w:cs="Tahoma"/>
          <w:lang w:val="en"/>
        </w:rPr>
        <w:br/>
        <w:t xml:space="preserve">8. What does Helmholtz think of Shakespeare? </w:t>
      </w:r>
      <w:proofErr w:type="gramStart"/>
      <w:r w:rsidRPr="00E12BE9">
        <w:rPr>
          <w:rFonts w:ascii="Tahoma" w:hAnsi="Tahoma" w:cs="Tahoma"/>
          <w:lang w:val="en"/>
        </w:rPr>
        <w:t>Romeo and Juliet?</w:t>
      </w:r>
      <w:proofErr w:type="gramEnd"/>
      <w:r w:rsidRPr="00E12BE9">
        <w:rPr>
          <w:rFonts w:ascii="Tahoma" w:hAnsi="Tahoma" w:cs="Tahoma"/>
          <w:lang w:val="en"/>
        </w:rPr>
        <w:br/>
        <w:t xml:space="preserve">9. What does Helmholtz think is necessary for good writing? </w:t>
      </w:r>
    </w:p>
    <w:p w:rsidR="00157B1D" w:rsidRPr="0015288E" w:rsidRDefault="00157B1D" w:rsidP="0027086D">
      <w:pPr>
        <w:pStyle w:val="Heading2"/>
        <w:ind w:left="-720" w:right="360"/>
        <w:rPr>
          <w:rFonts w:ascii="Tahoma" w:hAnsi="Tahoma" w:cs="Tahoma"/>
          <w:sz w:val="24"/>
          <w:szCs w:val="24"/>
          <w:lang w:val="en"/>
        </w:rPr>
      </w:pPr>
      <w:r w:rsidRPr="0015288E">
        <w:rPr>
          <w:rStyle w:val="mw-headline"/>
          <w:rFonts w:ascii="Tahoma" w:hAnsi="Tahoma" w:cs="Tahoma"/>
          <w:sz w:val="24"/>
          <w:szCs w:val="24"/>
          <w:lang w:val="en"/>
        </w:rPr>
        <w:t>Chapter 13</w:t>
      </w:r>
    </w:p>
    <w:p w:rsidR="00157B1D" w:rsidRPr="00E12BE9" w:rsidRDefault="00157B1D" w:rsidP="0027086D">
      <w:pPr>
        <w:pStyle w:val="NormalWeb"/>
        <w:ind w:left="-720" w:right="360"/>
        <w:rPr>
          <w:rFonts w:ascii="Tahoma" w:hAnsi="Tahoma" w:cs="Tahoma"/>
          <w:lang w:val="en"/>
        </w:rPr>
      </w:pPr>
      <w:r w:rsidRPr="00E12BE9">
        <w:rPr>
          <w:rFonts w:ascii="Tahoma" w:hAnsi="Tahoma" w:cs="Tahoma"/>
          <w:lang w:val="en"/>
        </w:rPr>
        <w:t xml:space="preserve">1. What are the consequences of </w:t>
      </w:r>
      <w:proofErr w:type="spellStart"/>
      <w:r w:rsidRPr="00E12BE9">
        <w:rPr>
          <w:rFonts w:ascii="Tahoma" w:hAnsi="Tahoma" w:cs="Tahoma"/>
          <w:lang w:val="en"/>
        </w:rPr>
        <w:t>Lenina’s</w:t>
      </w:r>
      <w:proofErr w:type="spellEnd"/>
      <w:r w:rsidRPr="00E12BE9">
        <w:rPr>
          <w:rFonts w:ascii="Tahoma" w:hAnsi="Tahoma" w:cs="Tahoma"/>
          <w:lang w:val="en"/>
        </w:rPr>
        <w:t xml:space="preserve"> emotion? What is happening?</w:t>
      </w:r>
      <w:r w:rsidRPr="00E12BE9">
        <w:rPr>
          <w:rFonts w:ascii="Tahoma" w:hAnsi="Tahoma" w:cs="Tahoma"/>
          <w:lang w:val="en"/>
        </w:rPr>
        <w:br/>
        <w:t>2. How does she feel for John? What does she do to get what she wants?</w:t>
      </w:r>
      <w:r w:rsidRPr="00E12BE9">
        <w:rPr>
          <w:rFonts w:ascii="Tahoma" w:hAnsi="Tahoma" w:cs="Tahoma"/>
          <w:lang w:val="en"/>
        </w:rPr>
        <w:br/>
        <w:t xml:space="preserve">3. How does John feel for </w:t>
      </w:r>
      <w:proofErr w:type="spellStart"/>
      <w:r w:rsidRPr="00E12BE9">
        <w:rPr>
          <w:rFonts w:ascii="Tahoma" w:hAnsi="Tahoma" w:cs="Tahoma"/>
          <w:lang w:val="en"/>
        </w:rPr>
        <w:t>Lenina</w:t>
      </w:r>
      <w:proofErr w:type="spellEnd"/>
      <w:r w:rsidRPr="00E12BE9">
        <w:rPr>
          <w:rFonts w:ascii="Tahoma" w:hAnsi="Tahoma" w:cs="Tahoma"/>
          <w:lang w:val="en"/>
        </w:rPr>
        <w:t>? What does he want to do to prove it?</w:t>
      </w:r>
      <w:r w:rsidRPr="00E12BE9">
        <w:rPr>
          <w:rFonts w:ascii="Tahoma" w:hAnsi="Tahoma" w:cs="Tahoma"/>
          <w:lang w:val="en"/>
        </w:rPr>
        <w:br/>
        <w:t xml:space="preserve">3. How does John react to </w:t>
      </w:r>
      <w:proofErr w:type="spellStart"/>
      <w:r w:rsidRPr="00E12BE9">
        <w:rPr>
          <w:rFonts w:ascii="Tahoma" w:hAnsi="Tahoma" w:cs="Tahoma"/>
          <w:lang w:val="en"/>
        </w:rPr>
        <w:t>Lenina’s</w:t>
      </w:r>
      <w:proofErr w:type="spellEnd"/>
      <w:r w:rsidRPr="00E12BE9">
        <w:rPr>
          <w:rFonts w:ascii="Tahoma" w:hAnsi="Tahoma" w:cs="Tahoma"/>
          <w:lang w:val="en"/>
        </w:rPr>
        <w:t xml:space="preserve"> actions? Why does he respond this way? What did he want from her? </w:t>
      </w:r>
    </w:p>
    <w:p w:rsidR="00157B1D" w:rsidRPr="0015288E" w:rsidRDefault="00157B1D" w:rsidP="0027086D">
      <w:pPr>
        <w:pStyle w:val="Heading2"/>
        <w:ind w:left="-720" w:right="360"/>
        <w:rPr>
          <w:rFonts w:ascii="Tahoma" w:hAnsi="Tahoma" w:cs="Tahoma"/>
          <w:sz w:val="24"/>
          <w:szCs w:val="24"/>
          <w:lang w:val="en"/>
        </w:rPr>
      </w:pPr>
      <w:bookmarkStart w:id="1" w:name="Chapter_14"/>
      <w:bookmarkEnd w:id="1"/>
      <w:r w:rsidRPr="0015288E">
        <w:rPr>
          <w:rStyle w:val="mw-headline"/>
          <w:rFonts w:ascii="Tahoma" w:hAnsi="Tahoma" w:cs="Tahoma"/>
          <w:sz w:val="24"/>
          <w:szCs w:val="24"/>
          <w:lang w:val="en"/>
        </w:rPr>
        <w:t>Chapter 14</w:t>
      </w:r>
    </w:p>
    <w:p w:rsidR="00157B1D" w:rsidRPr="00E12BE9" w:rsidRDefault="00157B1D" w:rsidP="0027086D">
      <w:pPr>
        <w:pStyle w:val="NormalWeb"/>
        <w:ind w:left="-720" w:right="360"/>
        <w:rPr>
          <w:rFonts w:ascii="Tahoma" w:hAnsi="Tahoma" w:cs="Tahoma"/>
          <w:lang w:val="en"/>
        </w:rPr>
      </w:pPr>
      <w:r w:rsidRPr="00E12BE9">
        <w:rPr>
          <w:rFonts w:ascii="Tahoma" w:hAnsi="Tahoma" w:cs="Tahoma"/>
          <w:lang w:val="en"/>
        </w:rPr>
        <w:t xml:space="preserve">1. What is the hospital for the dying like? What </w:t>
      </w:r>
      <w:proofErr w:type="gramStart"/>
      <w:r w:rsidRPr="00E12BE9">
        <w:rPr>
          <w:rFonts w:ascii="Tahoma" w:hAnsi="Tahoma" w:cs="Tahoma"/>
          <w:lang w:val="en"/>
        </w:rPr>
        <w:t>are</w:t>
      </w:r>
      <w:proofErr w:type="gramEnd"/>
      <w:r w:rsidRPr="00E12BE9">
        <w:rPr>
          <w:rFonts w:ascii="Tahoma" w:hAnsi="Tahoma" w:cs="Tahoma"/>
          <w:lang w:val="en"/>
        </w:rPr>
        <w:t xml:space="preserve"> the dying like?</w:t>
      </w:r>
      <w:r w:rsidRPr="00E12BE9">
        <w:rPr>
          <w:rFonts w:ascii="Tahoma" w:hAnsi="Tahoma" w:cs="Tahoma"/>
          <w:lang w:val="en"/>
        </w:rPr>
        <w:br/>
        <w:t xml:space="preserve">2. Note the television. </w:t>
      </w:r>
      <w:proofErr w:type="gramStart"/>
      <w:r w:rsidRPr="00E12BE9">
        <w:rPr>
          <w:rFonts w:ascii="Tahoma" w:hAnsi="Tahoma" w:cs="Tahoma"/>
          <w:lang w:val="en"/>
        </w:rPr>
        <w:t>(Recall TV did not exist as we know it in 1932.)</w:t>
      </w:r>
      <w:proofErr w:type="gramEnd"/>
      <w:r w:rsidRPr="00E12BE9">
        <w:rPr>
          <w:rFonts w:ascii="Tahoma" w:hAnsi="Tahoma" w:cs="Tahoma"/>
          <w:lang w:val="en"/>
        </w:rPr>
        <w:t xml:space="preserve">  What is significant about it?</w:t>
      </w:r>
      <w:r w:rsidRPr="00E12BE9">
        <w:rPr>
          <w:rFonts w:ascii="Tahoma" w:hAnsi="Tahoma" w:cs="Tahoma"/>
          <w:lang w:val="en"/>
        </w:rPr>
        <w:br/>
        <w:t>3. Why is Linda dying?</w:t>
      </w:r>
      <w:r w:rsidRPr="00E12BE9">
        <w:rPr>
          <w:rFonts w:ascii="Tahoma" w:hAnsi="Tahoma" w:cs="Tahoma"/>
          <w:lang w:val="en"/>
        </w:rPr>
        <w:br/>
        <w:t>4. What memories flood over John as he stands before his mother? Why these particular memories? What are his memories of the “other place”? What role does memory play in civilization?</w:t>
      </w:r>
      <w:r w:rsidRPr="00E12BE9">
        <w:rPr>
          <w:rFonts w:ascii="Tahoma" w:hAnsi="Tahoma" w:cs="Tahoma"/>
          <w:lang w:val="en"/>
        </w:rPr>
        <w:br/>
        <w:t>5. Why are the Delta children at the hospital? What does John think of this?</w:t>
      </w:r>
      <w:r w:rsidRPr="00E12BE9">
        <w:rPr>
          <w:rFonts w:ascii="Tahoma" w:hAnsi="Tahoma" w:cs="Tahoma"/>
          <w:lang w:val="en"/>
        </w:rPr>
        <w:br/>
        <w:t xml:space="preserve">6. Why isn’t death terrible for those in the civilized world? What does this mean for the individual? </w:t>
      </w:r>
    </w:p>
    <w:p w:rsidR="00157B1D" w:rsidRDefault="00157B1D" w:rsidP="0027086D">
      <w:pPr>
        <w:pStyle w:val="Heading2"/>
        <w:ind w:left="-720" w:right="360"/>
        <w:rPr>
          <w:rStyle w:val="mw-headline"/>
          <w:rFonts w:ascii="Tahoma" w:hAnsi="Tahoma" w:cs="Tahoma"/>
          <w:sz w:val="24"/>
          <w:szCs w:val="24"/>
          <w:lang w:val="en"/>
        </w:rPr>
      </w:pPr>
      <w:bookmarkStart w:id="2" w:name="Chapter_15"/>
      <w:bookmarkEnd w:id="2"/>
    </w:p>
    <w:p w:rsidR="00157B1D" w:rsidRDefault="00157B1D" w:rsidP="0027086D">
      <w:pPr>
        <w:pStyle w:val="Heading2"/>
        <w:ind w:left="-720" w:right="360"/>
        <w:rPr>
          <w:rStyle w:val="mw-headline"/>
          <w:rFonts w:ascii="Tahoma" w:hAnsi="Tahoma" w:cs="Tahoma"/>
          <w:sz w:val="24"/>
          <w:szCs w:val="24"/>
          <w:lang w:val="en"/>
        </w:rPr>
      </w:pPr>
    </w:p>
    <w:p w:rsidR="00157B1D" w:rsidRPr="0015288E" w:rsidRDefault="00157B1D" w:rsidP="0027086D">
      <w:pPr>
        <w:pStyle w:val="Heading2"/>
        <w:ind w:left="-720" w:right="360"/>
        <w:rPr>
          <w:rFonts w:ascii="Tahoma" w:hAnsi="Tahoma" w:cs="Tahoma"/>
          <w:sz w:val="24"/>
          <w:szCs w:val="24"/>
          <w:lang w:val="en"/>
        </w:rPr>
      </w:pPr>
      <w:r w:rsidRPr="0015288E">
        <w:rPr>
          <w:rStyle w:val="mw-headline"/>
          <w:rFonts w:ascii="Tahoma" w:hAnsi="Tahoma" w:cs="Tahoma"/>
          <w:sz w:val="24"/>
          <w:szCs w:val="24"/>
          <w:lang w:val="en"/>
        </w:rPr>
        <w:lastRenderedPageBreak/>
        <w:t>Chapter 15</w:t>
      </w:r>
    </w:p>
    <w:p w:rsidR="00157B1D" w:rsidRPr="00E12BE9" w:rsidRDefault="00157B1D" w:rsidP="0027086D">
      <w:pPr>
        <w:pStyle w:val="NormalWeb"/>
        <w:ind w:left="-720" w:right="360"/>
        <w:rPr>
          <w:rFonts w:ascii="Tahoma" w:hAnsi="Tahoma" w:cs="Tahoma"/>
          <w:lang w:val="en"/>
        </w:rPr>
      </w:pPr>
      <w:r w:rsidRPr="00E12BE9">
        <w:rPr>
          <w:rFonts w:ascii="Tahoma" w:hAnsi="Tahoma" w:cs="Tahoma"/>
          <w:lang w:val="en"/>
        </w:rPr>
        <w:t>1. The title phrase recurs here. How is it used differently than before? What does it m</w:t>
      </w:r>
      <w:r>
        <w:rPr>
          <w:rFonts w:ascii="Tahoma" w:hAnsi="Tahoma" w:cs="Tahoma"/>
          <w:lang w:val="en"/>
        </w:rPr>
        <w:t xml:space="preserve">ean </w:t>
      </w:r>
      <w:r w:rsidRPr="00E12BE9">
        <w:rPr>
          <w:rFonts w:ascii="Tahoma" w:hAnsi="Tahoma" w:cs="Tahoma"/>
          <w:lang w:val="en"/>
        </w:rPr>
        <w:t>now?</w:t>
      </w:r>
      <w:r w:rsidRPr="00E12BE9">
        <w:rPr>
          <w:rFonts w:ascii="Tahoma" w:hAnsi="Tahoma" w:cs="Tahoma"/>
          <w:lang w:val="en"/>
        </w:rPr>
        <w:br/>
        <w:t>2. Why does John decide to interfere with the soma distribution? Why does he say it is poison?</w:t>
      </w:r>
      <w:r w:rsidRPr="00E12BE9">
        <w:rPr>
          <w:rFonts w:ascii="Tahoma" w:hAnsi="Tahoma" w:cs="Tahoma"/>
          <w:lang w:val="en"/>
        </w:rPr>
        <w:br/>
        <w:t xml:space="preserve">3. What is John’s conception of slavery and freedom? </w:t>
      </w:r>
      <w:proofErr w:type="gramStart"/>
      <w:r w:rsidRPr="00E12BE9">
        <w:rPr>
          <w:rFonts w:ascii="Tahoma" w:hAnsi="Tahoma" w:cs="Tahoma"/>
          <w:lang w:val="en"/>
        </w:rPr>
        <w:t>Manhood?</w:t>
      </w:r>
      <w:proofErr w:type="gramEnd"/>
      <w:r w:rsidRPr="00E12BE9">
        <w:rPr>
          <w:rFonts w:ascii="Tahoma" w:hAnsi="Tahoma" w:cs="Tahoma"/>
          <w:lang w:val="en"/>
        </w:rPr>
        <w:t xml:space="preserve"> </w:t>
      </w:r>
      <w:smartTag w:uri="urn:schemas-microsoft-com:office:smarttags" w:element="City">
        <w:smartTag w:uri="urn:schemas-microsoft-com:office:smarttags" w:element="place">
          <w:r w:rsidRPr="00E12BE9">
            <w:rPr>
              <w:rFonts w:ascii="Tahoma" w:hAnsi="Tahoma" w:cs="Tahoma"/>
              <w:lang w:val="en"/>
            </w:rPr>
            <w:t>Liberty</w:t>
          </w:r>
        </w:smartTag>
      </w:smartTag>
      <w:r w:rsidRPr="00E12BE9">
        <w:rPr>
          <w:rFonts w:ascii="Tahoma" w:hAnsi="Tahoma" w:cs="Tahoma"/>
          <w:lang w:val="en"/>
        </w:rPr>
        <w:t>?</w:t>
      </w:r>
      <w:r w:rsidRPr="00E12BE9">
        <w:rPr>
          <w:rFonts w:ascii="Tahoma" w:hAnsi="Tahoma" w:cs="Tahoma"/>
          <w:lang w:val="en"/>
        </w:rPr>
        <w:br/>
        <w:t>4. What does he think of the Deltas to whom he delivers his speech?</w:t>
      </w:r>
      <w:r w:rsidRPr="00E12BE9">
        <w:rPr>
          <w:rFonts w:ascii="Tahoma" w:hAnsi="Tahoma" w:cs="Tahoma"/>
          <w:lang w:val="en"/>
        </w:rPr>
        <w:br/>
        <w:t>5. What roles do Bernard and Helmholtz play here? What does this tell us about their characters?</w:t>
      </w:r>
      <w:r w:rsidRPr="00E12BE9">
        <w:rPr>
          <w:rFonts w:ascii="Tahoma" w:hAnsi="Tahoma" w:cs="Tahoma"/>
          <w:lang w:val="en"/>
        </w:rPr>
        <w:br/>
        <w:t xml:space="preserve">6. How does the soma riot end? What does it mean to be happy and good? </w:t>
      </w:r>
    </w:p>
    <w:p w:rsidR="00157B1D" w:rsidRPr="0015288E" w:rsidRDefault="00157B1D" w:rsidP="0027086D">
      <w:pPr>
        <w:pStyle w:val="Heading2"/>
        <w:ind w:left="-720" w:right="360"/>
        <w:rPr>
          <w:rFonts w:ascii="Tahoma" w:hAnsi="Tahoma" w:cs="Tahoma"/>
          <w:sz w:val="24"/>
          <w:szCs w:val="24"/>
          <w:lang w:val="en"/>
        </w:rPr>
      </w:pPr>
      <w:bookmarkStart w:id="3" w:name="Chapter_16"/>
      <w:bookmarkEnd w:id="3"/>
      <w:r w:rsidRPr="0015288E">
        <w:rPr>
          <w:rStyle w:val="mw-headline"/>
          <w:rFonts w:ascii="Tahoma" w:hAnsi="Tahoma" w:cs="Tahoma"/>
          <w:sz w:val="24"/>
          <w:szCs w:val="24"/>
          <w:lang w:val="en"/>
        </w:rPr>
        <w:t>Chapter 16</w:t>
      </w:r>
    </w:p>
    <w:p w:rsidR="00157B1D" w:rsidRPr="00E12BE9" w:rsidRDefault="00157B1D" w:rsidP="0027086D">
      <w:pPr>
        <w:pStyle w:val="NormalWeb"/>
        <w:ind w:left="-720" w:right="360"/>
        <w:rPr>
          <w:rFonts w:ascii="Tahoma" w:hAnsi="Tahoma" w:cs="Tahoma"/>
          <w:lang w:val="en"/>
        </w:rPr>
      </w:pPr>
      <w:r w:rsidRPr="00E12BE9">
        <w:rPr>
          <w:rFonts w:ascii="Tahoma" w:hAnsi="Tahoma" w:cs="Tahoma"/>
          <w:lang w:val="en"/>
        </w:rPr>
        <w:t>1. How would you describe Bernard’s behavior in this chapter? Why does he act this way?</w:t>
      </w:r>
      <w:r w:rsidRPr="00E12BE9">
        <w:rPr>
          <w:rFonts w:ascii="Tahoma" w:hAnsi="Tahoma" w:cs="Tahoma"/>
          <w:lang w:val="en"/>
        </w:rPr>
        <w:br/>
        <w:t>2. Why doesn’t John like civilization?</w:t>
      </w:r>
      <w:r w:rsidRPr="00E12BE9">
        <w:rPr>
          <w:rFonts w:ascii="Tahoma" w:hAnsi="Tahoma" w:cs="Tahoma"/>
          <w:lang w:val="en"/>
        </w:rPr>
        <w:br/>
        <w:t xml:space="preserve">3. Why does </w:t>
      </w:r>
      <w:proofErr w:type="spellStart"/>
      <w:r w:rsidRPr="00E12BE9">
        <w:rPr>
          <w:rFonts w:ascii="Tahoma" w:hAnsi="Tahoma" w:cs="Tahoma"/>
          <w:lang w:val="en"/>
        </w:rPr>
        <w:t>Mond</w:t>
      </w:r>
      <w:proofErr w:type="spellEnd"/>
      <w:r w:rsidRPr="00E12BE9">
        <w:rPr>
          <w:rFonts w:ascii="Tahoma" w:hAnsi="Tahoma" w:cs="Tahoma"/>
          <w:lang w:val="en"/>
        </w:rPr>
        <w:t xml:space="preserve"> say old and beautiful things are forbidden?</w:t>
      </w:r>
      <w:r w:rsidRPr="00E12BE9">
        <w:rPr>
          <w:rFonts w:ascii="Tahoma" w:hAnsi="Tahoma" w:cs="Tahoma"/>
          <w:lang w:val="en"/>
        </w:rPr>
        <w:br/>
        <w:t>4. Why can’t tragedies be written now? What is necessary for tragedy?</w:t>
      </w:r>
      <w:r w:rsidRPr="00E12BE9">
        <w:rPr>
          <w:rFonts w:ascii="Tahoma" w:hAnsi="Tahoma" w:cs="Tahoma"/>
          <w:lang w:val="en"/>
        </w:rPr>
        <w:br/>
        <w:t>5. What does art mean in the new world? What can’t it mean? What is Helmholtz’s role?</w:t>
      </w:r>
      <w:r w:rsidRPr="00E12BE9">
        <w:rPr>
          <w:rFonts w:ascii="Tahoma" w:hAnsi="Tahoma" w:cs="Tahoma"/>
          <w:lang w:val="en"/>
        </w:rPr>
        <w:br/>
        <w:t xml:space="preserve">6. What does </w:t>
      </w:r>
      <w:proofErr w:type="spellStart"/>
      <w:r w:rsidRPr="00E12BE9">
        <w:rPr>
          <w:rFonts w:ascii="Tahoma" w:hAnsi="Tahoma" w:cs="Tahoma"/>
          <w:lang w:val="en"/>
        </w:rPr>
        <w:t>Mond</w:t>
      </w:r>
      <w:proofErr w:type="spellEnd"/>
      <w:r w:rsidRPr="00E12BE9">
        <w:rPr>
          <w:rFonts w:ascii="Tahoma" w:hAnsi="Tahoma" w:cs="Tahoma"/>
          <w:lang w:val="en"/>
        </w:rPr>
        <w:t xml:space="preserve"> say is the role of liberty? </w:t>
      </w:r>
      <w:proofErr w:type="gramStart"/>
      <w:r w:rsidRPr="00E12BE9">
        <w:rPr>
          <w:rFonts w:ascii="Tahoma" w:hAnsi="Tahoma" w:cs="Tahoma"/>
          <w:lang w:val="en"/>
        </w:rPr>
        <w:t>Happiness?</w:t>
      </w:r>
      <w:proofErr w:type="gramEnd"/>
      <w:r w:rsidRPr="00E12BE9">
        <w:rPr>
          <w:rFonts w:ascii="Tahoma" w:hAnsi="Tahoma" w:cs="Tahoma"/>
          <w:lang w:val="en"/>
        </w:rPr>
        <w:t xml:space="preserve"> </w:t>
      </w:r>
      <w:proofErr w:type="gramStart"/>
      <w:r w:rsidRPr="00E12BE9">
        <w:rPr>
          <w:rFonts w:ascii="Tahoma" w:hAnsi="Tahoma" w:cs="Tahoma"/>
          <w:lang w:val="en"/>
        </w:rPr>
        <w:t>Stability?</w:t>
      </w:r>
      <w:proofErr w:type="gramEnd"/>
      <w:r w:rsidRPr="00E12BE9">
        <w:rPr>
          <w:rFonts w:ascii="Tahoma" w:hAnsi="Tahoma" w:cs="Tahoma"/>
          <w:lang w:val="en"/>
        </w:rPr>
        <w:t xml:space="preserve"> </w:t>
      </w:r>
      <w:proofErr w:type="gramStart"/>
      <w:r w:rsidRPr="00E12BE9">
        <w:rPr>
          <w:rFonts w:ascii="Tahoma" w:hAnsi="Tahoma" w:cs="Tahoma"/>
          <w:lang w:val="en"/>
        </w:rPr>
        <w:t>Truth and Beauty?</w:t>
      </w:r>
      <w:proofErr w:type="gramEnd"/>
      <w:r w:rsidRPr="00E12BE9">
        <w:rPr>
          <w:rFonts w:ascii="Tahoma" w:hAnsi="Tahoma" w:cs="Tahoma"/>
          <w:lang w:val="en"/>
        </w:rPr>
        <w:br/>
        <w:t xml:space="preserve">7. How does </w:t>
      </w:r>
      <w:proofErr w:type="spellStart"/>
      <w:r w:rsidRPr="00E12BE9">
        <w:rPr>
          <w:rFonts w:ascii="Tahoma" w:hAnsi="Tahoma" w:cs="Tahoma"/>
          <w:lang w:val="en"/>
        </w:rPr>
        <w:t>Mond</w:t>
      </w:r>
      <w:proofErr w:type="spellEnd"/>
      <w:r w:rsidRPr="00E12BE9">
        <w:rPr>
          <w:rFonts w:ascii="Tahoma" w:hAnsi="Tahoma" w:cs="Tahoma"/>
          <w:lang w:val="en"/>
        </w:rPr>
        <w:t xml:space="preserve"> explain the caste system? Do you agree?</w:t>
      </w:r>
      <w:r w:rsidRPr="00E12BE9">
        <w:rPr>
          <w:rFonts w:ascii="Tahoma" w:hAnsi="Tahoma" w:cs="Tahoma"/>
          <w:lang w:val="en"/>
        </w:rPr>
        <w:br/>
        <w:t>8. What would happen with an entire society of Alphas?</w:t>
      </w:r>
      <w:r w:rsidRPr="00E12BE9">
        <w:rPr>
          <w:rFonts w:ascii="Tahoma" w:hAnsi="Tahoma" w:cs="Tahoma"/>
          <w:lang w:val="en"/>
        </w:rPr>
        <w:br/>
        <w:t xml:space="preserve">9. Why must science be constrained? </w:t>
      </w:r>
      <w:proofErr w:type="gramStart"/>
      <w:r w:rsidRPr="00E12BE9">
        <w:rPr>
          <w:rFonts w:ascii="Tahoma" w:hAnsi="Tahoma" w:cs="Tahoma"/>
          <w:lang w:val="en"/>
        </w:rPr>
        <w:t>Progress?</w:t>
      </w:r>
      <w:proofErr w:type="gramEnd"/>
      <w:r w:rsidRPr="00E12BE9">
        <w:rPr>
          <w:rFonts w:ascii="Tahoma" w:hAnsi="Tahoma" w:cs="Tahoma"/>
          <w:lang w:val="en"/>
        </w:rPr>
        <w:t xml:space="preserve"> Do you agree?</w:t>
      </w:r>
      <w:r w:rsidRPr="00E12BE9">
        <w:rPr>
          <w:rFonts w:ascii="Tahoma" w:hAnsi="Tahoma" w:cs="Tahoma"/>
          <w:lang w:val="en"/>
        </w:rPr>
        <w:br/>
        <w:t xml:space="preserve">10. What choice did </w:t>
      </w:r>
      <w:proofErr w:type="spellStart"/>
      <w:r w:rsidRPr="00E12BE9">
        <w:rPr>
          <w:rFonts w:ascii="Tahoma" w:hAnsi="Tahoma" w:cs="Tahoma"/>
          <w:lang w:val="en"/>
        </w:rPr>
        <w:t>Mond</w:t>
      </w:r>
      <w:proofErr w:type="spellEnd"/>
      <w:r w:rsidRPr="00E12BE9">
        <w:rPr>
          <w:rFonts w:ascii="Tahoma" w:hAnsi="Tahoma" w:cs="Tahoma"/>
          <w:lang w:val="en"/>
        </w:rPr>
        <w:t xml:space="preserve"> make as a young physicist? Why? What is his real position?</w:t>
      </w:r>
      <w:r w:rsidRPr="00E12BE9">
        <w:rPr>
          <w:rFonts w:ascii="Tahoma" w:hAnsi="Tahoma" w:cs="Tahoma"/>
          <w:lang w:val="en"/>
        </w:rPr>
        <w:br/>
        <w:t>11. Why does Helmholtz make the choice he makes?</w:t>
      </w:r>
    </w:p>
    <w:p w:rsidR="00157B1D" w:rsidRPr="0015288E" w:rsidRDefault="00157B1D" w:rsidP="0027086D">
      <w:pPr>
        <w:pStyle w:val="Heading2"/>
        <w:ind w:left="-720" w:right="360"/>
        <w:rPr>
          <w:rFonts w:ascii="Tahoma" w:hAnsi="Tahoma" w:cs="Tahoma"/>
          <w:sz w:val="24"/>
          <w:szCs w:val="24"/>
          <w:lang w:val="en"/>
        </w:rPr>
      </w:pPr>
      <w:bookmarkStart w:id="4" w:name="Chapter_17"/>
      <w:bookmarkEnd w:id="4"/>
      <w:r w:rsidRPr="0015288E">
        <w:rPr>
          <w:rStyle w:val="mw-headline"/>
          <w:rFonts w:ascii="Tahoma" w:hAnsi="Tahoma" w:cs="Tahoma"/>
          <w:sz w:val="24"/>
          <w:szCs w:val="24"/>
          <w:lang w:val="en"/>
        </w:rPr>
        <w:t>Chapter 17</w:t>
      </w:r>
    </w:p>
    <w:p w:rsidR="00157B1D" w:rsidRDefault="00157B1D" w:rsidP="0027086D">
      <w:pPr>
        <w:pStyle w:val="NormalWeb"/>
        <w:ind w:left="-720" w:right="360"/>
        <w:rPr>
          <w:rFonts w:ascii="Tahoma" w:hAnsi="Tahoma" w:cs="Tahoma"/>
          <w:lang w:val="en"/>
        </w:rPr>
      </w:pPr>
      <w:r w:rsidRPr="00E12BE9">
        <w:rPr>
          <w:rFonts w:ascii="Tahoma" w:hAnsi="Tahoma" w:cs="Tahoma"/>
          <w:lang w:val="en"/>
        </w:rPr>
        <w:t xml:space="preserve">1. Why does </w:t>
      </w:r>
      <w:proofErr w:type="spellStart"/>
      <w:r w:rsidRPr="00E12BE9">
        <w:rPr>
          <w:rFonts w:ascii="Tahoma" w:hAnsi="Tahoma" w:cs="Tahoma"/>
          <w:lang w:val="en"/>
        </w:rPr>
        <w:t>Mond</w:t>
      </w:r>
      <w:proofErr w:type="spellEnd"/>
      <w:r w:rsidRPr="00E12BE9">
        <w:rPr>
          <w:rFonts w:ascii="Tahoma" w:hAnsi="Tahoma" w:cs="Tahoma"/>
          <w:lang w:val="en"/>
        </w:rPr>
        <w:t xml:space="preserve"> want to talk with John alone? What do they talk about?</w:t>
      </w:r>
      <w:r w:rsidRPr="00E12BE9">
        <w:rPr>
          <w:rFonts w:ascii="Tahoma" w:hAnsi="Tahoma" w:cs="Tahoma"/>
          <w:lang w:val="en"/>
        </w:rPr>
        <w:br/>
        <w:t xml:space="preserve">2. What is the significance of their discussion of religion? What does John argue religion can give to civilization? Why does </w:t>
      </w:r>
      <w:proofErr w:type="spellStart"/>
      <w:r w:rsidRPr="00E12BE9">
        <w:rPr>
          <w:rFonts w:ascii="Tahoma" w:hAnsi="Tahoma" w:cs="Tahoma"/>
          <w:lang w:val="en"/>
        </w:rPr>
        <w:t>Mond</w:t>
      </w:r>
      <w:proofErr w:type="spellEnd"/>
      <w:r w:rsidRPr="00E12BE9">
        <w:rPr>
          <w:rFonts w:ascii="Tahoma" w:hAnsi="Tahoma" w:cs="Tahoma"/>
          <w:lang w:val="en"/>
        </w:rPr>
        <w:t xml:space="preserve"> argue that it is unnecessary and potentially dangerous?</w:t>
      </w:r>
      <w:r w:rsidRPr="00E12BE9">
        <w:rPr>
          <w:rFonts w:ascii="Tahoma" w:hAnsi="Tahoma" w:cs="Tahoma"/>
          <w:lang w:val="en"/>
        </w:rPr>
        <w:br/>
        <w:t xml:space="preserve">3. What does </w:t>
      </w:r>
      <w:proofErr w:type="spellStart"/>
      <w:r w:rsidRPr="00E12BE9">
        <w:rPr>
          <w:rFonts w:ascii="Tahoma" w:hAnsi="Tahoma" w:cs="Tahoma"/>
          <w:lang w:val="en"/>
        </w:rPr>
        <w:t>Mond</w:t>
      </w:r>
      <w:proofErr w:type="spellEnd"/>
      <w:r w:rsidRPr="00E12BE9">
        <w:rPr>
          <w:rFonts w:ascii="Tahoma" w:hAnsi="Tahoma" w:cs="Tahoma"/>
          <w:lang w:val="en"/>
        </w:rPr>
        <w:t xml:space="preserve"> believe is the role of God? How is it related to the self?</w:t>
      </w:r>
      <w:r w:rsidRPr="00E12BE9">
        <w:rPr>
          <w:rFonts w:ascii="Tahoma" w:hAnsi="Tahoma" w:cs="Tahoma"/>
          <w:lang w:val="en"/>
        </w:rPr>
        <w:br/>
        <w:t>4. What role does solitude play in spirituality?</w:t>
      </w:r>
      <w:r w:rsidRPr="00E12BE9">
        <w:rPr>
          <w:rFonts w:ascii="Tahoma" w:hAnsi="Tahoma" w:cs="Tahoma"/>
          <w:lang w:val="en"/>
        </w:rPr>
        <w:br/>
        <w:t xml:space="preserve">5. How does John argue that the civilized man has been degraded? </w:t>
      </w:r>
      <w:proofErr w:type="gramStart"/>
      <w:r w:rsidRPr="00E12BE9">
        <w:rPr>
          <w:rFonts w:ascii="Tahoma" w:hAnsi="Tahoma" w:cs="Tahoma"/>
          <w:lang w:val="en"/>
        </w:rPr>
        <w:t>From what and to what?</w:t>
      </w:r>
      <w:proofErr w:type="gramEnd"/>
      <w:r w:rsidRPr="00E12BE9">
        <w:rPr>
          <w:rFonts w:ascii="Tahoma" w:hAnsi="Tahoma" w:cs="Tahoma"/>
          <w:lang w:val="en"/>
        </w:rPr>
        <w:br/>
        <w:t xml:space="preserve">6. What are your conceptions of the roles of self-denial, chastity, nobility, heroism? What would John or </w:t>
      </w:r>
      <w:proofErr w:type="spellStart"/>
      <w:r w:rsidRPr="00E12BE9">
        <w:rPr>
          <w:rFonts w:ascii="Tahoma" w:hAnsi="Tahoma" w:cs="Tahoma"/>
          <w:lang w:val="en"/>
        </w:rPr>
        <w:t>Mond</w:t>
      </w:r>
      <w:proofErr w:type="spellEnd"/>
      <w:r w:rsidRPr="00E12BE9">
        <w:rPr>
          <w:rFonts w:ascii="Tahoma" w:hAnsi="Tahoma" w:cs="Tahoma"/>
          <w:lang w:val="en"/>
        </w:rPr>
        <w:t xml:space="preserve"> say?</w:t>
      </w:r>
      <w:r w:rsidRPr="00E12BE9">
        <w:rPr>
          <w:rFonts w:ascii="Tahoma" w:hAnsi="Tahoma" w:cs="Tahoma"/>
          <w:lang w:val="en"/>
        </w:rPr>
        <w:br/>
        <w:t xml:space="preserve">7. What role does </w:t>
      </w:r>
      <w:proofErr w:type="spellStart"/>
      <w:r w:rsidRPr="00E12BE9">
        <w:rPr>
          <w:rFonts w:ascii="Tahoma" w:hAnsi="Tahoma" w:cs="Tahoma"/>
          <w:lang w:val="en"/>
        </w:rPr>
        <w:t>Mond</w:t>
      </w:r>
      <w:proofErr w:type="spellEnd"/>
      <w:r w:rsidRPr="00E12BE9">
        <w:rPr>
          <w:rFonts w:ascii="Tahoma" w:hAnsi="Tahoma" w:cs="Tahoma"/>
          <w:lang w:val="en"/>
        </w:rPr>
        <w:t xml:space="preserve"> say soma plays in this? What is an “opiate of the masses”?</w:t>
      </w:r>
      <w:r w:rsidRPr="00E12BE9">
        <w:rPr>
          <w:rFonts w:ascii="Tahoma" w:hAnsi="Tahoma" w:cs="Tahoma"/>
          <w:lang w:val="en"/>
        </w:rPr>
        <w:br/>
        <w:t xml:space="preserve">8. What does it mean “to suffer the sling and arrows of outrageous fortune” or oppose </w:t>
      </w:r>
      <w:r>
        <w:rPr>
          <w:rFonts w:ascii="Tahoma" w:hAnsi="Tahoma" w:cs="Tahoma"/>
          <w:lang w:val="en"/>
        </w:rPr>
        <w:t>t</w:t>
      </w:r>
      <w:r w:rsidRPr="00E12BE9">
        <w:rPr>
          <w:rFonts w:ascii="Tahoma" w:hAnsi="Tahoma" w:cs="Tahoma"/>
          <w:lang w:val="en"/>
        </w:rPr>
        <w:t>hem?</w:t>
      </w:r>
      <w:r w:rsidRPr="00E12BE9">
        <w:rPr>
          <w:rFonts w:ascii="Tahoma" w:hAnsi="Tahoma" w:cs="Tahoma"/>
          <w:lang w:val="en"/>
        </w:rPr>
        <w:br/>
        <w:t>9. What does John mean by saying that nothing in civilization costs enough?</w:t>
      </w:r>
      <w:r w:rsidRPr="00E12BE9">
        <w:rPr>
          <w:rFonts w:ascii="Tahoma" w:hAnsi="Tahoma" w:cs="Tahoma"/>
          <w:lang w:val="en"/>
        </w:rPr>
        <w:br/>
        <w:t xml:space="preserve">10. In saying no to civilization, what does John say yes to? Would you make the same decision? </w:t>
      </w:r>
    </w:p>
    <w:p w:rsidR="00157B1D" w:rsidRPr="0015288E" w:rsidRDefault="00157B1D" w:rsidP="0027086D">
      <w:pPr>
        <w:pStyle w:val="Heading2"/>
        <w:ind w:left="-720" w:right="360"/>
        <w:rPr>
          <w:rFonts w:ascii="Tahoma" w:hAnsi="Tahoma" w:cs="Tahoma"/>
          <w:sz w:val="24"/>
          <w:szCs w:val="24"/>
          <w:lang w:val="en"/>
        </w:rPr>
      </w:pPr>
      <w:bookmarkStart w:id="5" w:name="Chapter_18"/>
      <w:bookmarkEnd w:id="5"/>
      <w:r w:rsidRPr="0015288E">
        <w:rPr>
          <w:rStyle w:val="mw-headline"/>
          <w:rFonts w:ascii="Tahoma" w:hAnsi="Tahoma" w:cs="Tahoma"/>
          <w:sz w:val="24"/>
          <w:szCs w:val="24"/>
          <w:lang w:val="en"/>
        </w:rPr>
        <w:t>Chapter 18</w:t>
      </w:r>
    </w:p>
    <w:p w:rsidR="00E300E9" w:rsidRDefault="00157B1D" w:rsidP="0027086D">
      <w:pPr>
        <w:pStyle w:val="NormalWeb"/>
        <w:ind w:left="-720" w:right="360"/>
      </w:pPr>
      <w:r w:rsidRPr="00E12BE9">
        <w:rPr>
          <w:rFonts w:ascii="Tahoma" w:hAnsi="Tahoma" w:cs="Tahoma"/>
          <w:lang w:val="en"/>
        </w:rPr>
        <w:t>1. How does John purify himself?</w:t>
      </w:r>
      <w:r w:rsidRPr="00E12BE9">
        <w:rPr>
          <w:rFonts w:ascii="Tahoma" w:hAnsi="Tahoma" w:cs="Tahoma"/>
          <w:lang w:val="en"/>
        </w:rPr>
        <w:br/>
        <w:t>2. Where does he go, and what does he plan to do there?</w:t>
      </w:r>
      <w:r w:rsidRPr="00E12BE9">
        <w:rPr>
          <w:rFonts w:ascii="Tahoma" w:hAnsi="Tahoma" w:cs="Tahoma"/>
          <w:lang w:val="en"/>
        </w:rPr>
        <w:br/>
        <w:t>3. Does this represent a healthy alternative from society?</w:t>
      </w:r>
      <w:r w:rsidRPr="00E12BE9">
        <w:rPr>
          <w:rFonts w:ascii="Tahoma" w:hAnsi="Tahoma" w:cs="Tahoma"/>
          <w:lang w:val="en"/>
        </w:rPr>
        <w:br/>
        <w:t>4. Why the self-flagellation?</w:t>
      </w:r>
      <w:r w:rsidRPr="00E12BE9">
        <w:rPr>
          <w:rFonts w:ascii="Tahoma" w:hAnsi="Tahoma" w:cs="Tahoma"/>
          <w:lang w:val="en"/>
        </w:rPr>
        <w:br/>
        <w:t xml:space="preserve">5. What are his thoughts of </w:t>
      </w:r>
      <w:proofErr w:type="spellStart"/>
      <w:r w:rsidRPr="00E12BE9">
        <w:rPr>
          <w:rFonts w:ascii="Tahoma" w:hAnsi="Tahoma" w:cs="Tahoma"/>
          <w:lang w:val="en"/>
        </w:rPr>
        <w:t>Lenina</w:t>
      </w:r>
      <w:proofErr w:type="spellEnd"/>
      <w:r w:rsidRPr="00E12BE9">
        <w:rPr>
          <w:rFonts w:ascii="Tahoma" w:hAnsi="Tahoma" w:cs="Tahoma"/>
          <w:lang w:val="en"/>
        </w:rPr>
        <w:t>?</w:t>
      </w:r>
      <w:r w:rsidRPr="00E12BE9">
        <w:rPr>
          <w:rFonts w:ascii="Tahoma" w:hAnsi="Tahoma" w:cs="Tahoma"/>
          <w:lang w:val="en"/>
        </w:rPr>
        <w:br/>
        <w:t xml:space="preserve">6. What makes the film so popular back in </w:t>
      </w:r>
      <w:smartTag w:uri="urn:schemas-microsoft-com:office:smarttags" w:element="City">
        <w:smartTag w:uri="urn:schemas-microsoft-com:office:smarttags" w:element="place">
          <w:r w:rsidRPr="00E12BE9">
            <w:rPr>
              <w:rFonts w:ascii="Tahoma" w:hAnsi="Tahoma" w:cs="Tahoma"/>
              <w:lang w:val="en"/>
            </w:rPr>
            <w:t>London</w:t>
          </w:r>
        </w:smartTag>
      </w:smartTag>
      <w:r w:rsidRPr="00E12BE9">
        <w:rPr>
          <w:rFonts w:ascii="Tahoma" w:hAnsi="Tahoma" w:cs="Tahoma"/>
          <w:lang w:val="en"/>
        </w:rPr>
        <w:t>?</w:t>
      </w:r>
      <w:r w:rsidRPr="00E12BE9">
        <w:rPr>
          <w:rFonts w:ascii="Tahoma" w:hAnsi="Tahoma" w:cs="Tahoma"/>
          <w:lang w:val="en"/>
        </w:rPr>
        <w:br/>
        <w:t xml:space="preserve">7. What does </w:t>
      </w:r>
      <w:proofErr w:type="spellStart"/>
      <w:r w:rsidRPr="00E12BE9">
        <w:rPr>
          <w:rFonts w:ascii="Tahoma" w:hAnsi="Tahoma" w:cs="Tahoma"/>
          <w:lang w:val="en"/>
        </w:rPr>
        <w:t>Lenina</w:t>
      </w:r>
      <w:proofErr w:type="spellEnd"/>
      <w:r w:rsidRPr="00E12BE9">
        <w:rPr>
          <w:rFonts w:ascii="Tahoma" w:hAnsi="Tahoma" w:cs="Tahoma"/>
          <w:lang w:val="en"/>
        </w:rPr>
        <w:t xml:space="preserve"> want? What does John think she wants?</w:t>
      </w:r>
      <w:r w:rsidRPr="00E12BE9">
        <w:rPr>
          <w:rFonts w:ascii="Tahoma" w:hAnsi="Tahoma" w:cs="Tahoma"/>
          <w:lang w:val="en"/>
        </w:rPr>
        <w:br/>
        <w:t xml:space="preserve">8. How does the crowd respond? What happens that evening? What becomes of </w:t>
      </w:r>
      <w:proofErr w:type="spellStart"/>
      <w:r w:rsidRPr="00E12BE9">
        <w:rPr>
          <w:rFonts w:ascii="Tahoma" w:hAnsi="Tahoma" w:cs="Tahoma"/>
          <w:lang w:val="en"/>
        </w:rPr>
        <w:t>Lenina</w:t>
      </w:r>
      <w:proofErr w:type="spellEnd"/>
      <w:r w:rsidRPr="00E12BE9">
        <w:rPr>
          <w:rFonts w:ascii="Tahoma" w:hAnsi="Tahoma" w:cs="Tahoma"/>
          <w:lang w:val="en"/>
        </w:rPr>
        <w:t>?</w:t>
      </w:r>
      <w:r w:rsidRPr="00E12BE9">
        <w:rPr>
          <w:rFonts w:ascii="Tahoma" w:hAnsi="Tahoma" w:cs="Tahoma"/>
          <w:lang w:val="en"/>
        </w:rPr>
        <w:br/>
        <w:t xml:space="preserve">9. What is John’s decision? Why does he make it? </w:t>
      </w:r>
      <w:r>
        <w:rPr>
          <w:rFonts w:ascii="Tahoma" w:hAnsi="Tahoma" w:cs="Tahoma"/>
          <w:lang w:val="en"/>
        </w:rPr>
        <w:t xml:space="preserve">What were his </w:t>
      </w:r>
      <w:r w:rsidRPr="00E12BE9">
        <w:rPr>
          <w:rFonts w:ascii="Tahoma" w:hAnsi="Tahoma" w:cs="Tahoma"/>
          <w:lang w:val="en"/>
        </w:rPr>
        <w:t>alternatives</w:t>
      </w:r>
      <w:r>
        <w:rPr>
          <w:rFonts w:ascii="Tahoma" w:hAnsi="Tahoma" w:cs="Tahoma"/>
          <w:lang w:val="en"/>
        </w:rPr>
        <w:t xml:space="preserve"> (if any)</w:t>
      </w:r>
      <w:r w:rsidRPr="00E12BE9">
        <w:rPr>
          <w:rFonts w:ascii="Tahoma" w:hAnsi="Tahoma" w:cs="Tahoma"/>
          <w:lang w:val="en"/>
        </w:rPr>
        <w:t xml:space="preserve">? </w:t>
      </w:r>
      <w:bookmarkEnd w:id="0"/>
    </w:p>
    <w:sectPr w:rsidR="00E300E9" w:rsidSect="00157B1D">
      <w:pgSz w:w="12240" w:h="15840"/>
      <w:pgMar w:top="576" w:right="81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1D"/>
    <w:rsid w:val="00157B1D"/>
    <w:rsid w:val="0027086D"/>
    <w:rsid w:val="00E30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B1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157B1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7B1D"/>
    <w:rPr>
      <w:rFonts w:ascii="Times New Roman" w:eastAsia="Times New Roman" w:hAnsi="Times New Roman" w:cs="Times New Roman"/>
      <w:b/>
      <w:bCs/>
      <w:sz w:val="36"/>
      <w:szCs w:val="36"/>
    </w:rPr>
  </w:style>
  <w:style w:type="character" w:customStyle="1" w:styleId="mw-headline">
    <w:name w:val="mw-headline"/>
    <w:basedOn w:val="DefaultParagraphFont"/>
    <w:rsid w:val="00157B1D"/>
  </w:style>
  <w:style w:type="paragraph" w:styleId="NormalWeb">
    <w:name w:val="Normal (Web)"/>
    <w:basedOn w:val="Normal"/>
    <w:rsid w:val="00157B1D"/>
    <w:pPr>
      <w:spacing w:before="100" w:beforeAutospacing="1" w:after="100" w:afterAutospacing="1"/>
    </w:pPr>
  </w:style>
  <w:style w:type="character" w:styleId="Strong">
    <w:name w:val="Strong"/>
    <w:qFormat/>
    <w:rsid w:val="00157B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B1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157B1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7B1D"/>
    <w:rPr>
      <w:rFonts w:ascii="Times New Roman" w:eastAsia="Times New Roman" w:hAnsi="Times New Roman" w:cs="Times New Roman"/>
      <w:b/>
      <w:bCs/>
      <w:sz w:val="36"/>
      <w:szCs w:val="36"/>
    </w:rPr>
  </w:style>
  <w:style w:type="character" w:customStyle="1" w:styleId="mw-headline">
    <w:name w:val="mw-headline"/>
    <w:basedOn w:val="DefaultParagraphFont"/>
    <w:rsid w:val="00157B1D"/>
  </w:style>
  <w:style w:type="paragraph" w:styleId="NormalWeb">
    <w:name w:val="Normal (Web)"/>
    <w:basedOn w:val="Normal"/>
    <w:rsid w:val="00157B1D"/>
    <w:pPr>
      <w:spacing w:before="100" w:beforeAutospacing="1" w:after="100" w:afterAutospacing="1"/>
    </w:pPr>
  </w:style>
  <w:style w:type="character" w:styleId="Strong">
    <w:name w:val="Strong"/>
    <w:qFormat/>
    <w:rsid w:val="00157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DEDEF890.dotm</Template>
  <TotalTime>2</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Kowalke</dc:creator>
  <cp:lastModifiedBy>Bridget Kowalke</cp:lastModifiedBy>
  <cp:revision>2</cp:revision>
  <dcterms:created xsi:type="dcterms:W3CDTF">2013-10-16T12:38:00Z</dcterms:created>
  <dcterms:modified xsi:type="dcterms:W3CDTF">2013-10-16T16:40:00Z</dcterms:modified>
</cp:coreProperties>
</file>